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C669" w14:textId="77777777" w:rsidR="00EB2B87" w:rsidRPr="00B203B8" w:rsidRDefault="00EB2B87" w:rsidP="00EB2B87">
      <w:pPr>
        <w:spacing w:line="360" w:lineRule="auto"/>
        <w:jc w:val="right"/>
        <w:rPr>
          <w:rFonts w:cstheme="minorHAnsi"/>
          <w:sz w:val="24"/>
          <w:szCs w:val="24"/>
        </w:rPr>
      </w:pPr>
      <w:r w:rsidRPr="00B203B8">
        <w:rPr>
          <w:rFonts w:cstheme="minorHAnsi"/>
          <w:sz w:val="24"/>
          <w:szCs w:val="24"/>
        </w:rPr>
        <w:t>Parczew, dnia 13.09.2021 r</w:t>
      </w:r>
    </w:p>
    <w:p w14:paraId="51857FDD" w14:textId="41C49436" w:rsidR="00EB2B87" w:rsidRPr="00B203B8" w:rsidRDefault="001728C0" w:rsidP="001728C0">
      <w:pPr>
        <w:spacing w:line="360" w:lineRule="auto"/>
        <w:rPr>
          <w:rFonts w:cstheme="minorHAnsi"/>
          <w:sz w:val="24"/>
          <w:szCs w:val="24"/>
        </w:rPr>
      </w:pPr>
      <w:r w:rsidRPr="00B203B8">
        <w:rPr>
          <w:rFonts w:cstheme="minorHAnsi"/>
          <w:sz w:val="24"/>
          <w:szCs w:val="24"/>
        </w:rPr>
        <w:t>OP.271.2.4.2021.PC</w:t>
      </w:r>
    </w:p>
    <w:p w14:paraId="09871356" w14:textId="77777777" w:rsidR="00EB2B87" w:rsidRPr="00B203B8" w:rsidRDefault="00EB2B87" w:rsidP="00EB2B87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DFD79C0" w14:textId="77777777" w:rsidR="00EB2B87" w:rsidRPr="00B203B8" w:rsidRDefault="00EB2B87" w:rsidP="00EB2B87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2034745F" w14:textId="77777777" w:rsidR="00EB2B87" w:rsidRPr="00B203B8" w:rsidRDefault="00EB2B87" w:rsidP="00EB2B87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7612E24" w14:textId="77777777" w:rsidR="00EB2B87" w:rsidRPr="00B203B8" w:rsidRDefault="00EB2B87" w:rsidP="00EB2B8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B203B8">
        <w:rPr>
          <w:rFonts w:cstheme="minorHAnsi"/>
          <w:b/>
          <w:bCs/>
          <w:sz w:val="24"/>
          <w:szCs w:val="24"/>
        </w:rPr>
        <w:t>Zawiadomienie o unieważnieniu postępowania</w:t>
      </w:r>
    </w:p>
    <w:p w14:paraId="0633D573" w14:textId="495427DD" w:rsidR="00EB2B87" w:rsidRPr="00B203B8" w:rsidRDefault="00EB2B87" w:rsidP="00EB2B8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C8A31F6" w14:textId="77777777" w:rsidR="00EB2B87" w:rsidRPr="00B203B8" w:rsidRDefault="00EB2B87" w:rsidP="00EB2B8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D90635D" w14:textId="344D0D8E" w:rsidR="00EB2B87" w:rsidRPr="00B203B8" w:rsidRDefault="00EB2B87" w:rsidP="00EB2B8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203B8">
        <w:rPr>
          <w:rFonts w:cstheme="minorHAnsi"/>
          <w:sz w:val="24"/>
          <w:szCs w:val="24"/>
        </w:rPr>
        <w:t>W związku z błędem pisarskim popełnionym w zapytaniu ofertowym</w:t>
      </w:r>
      <w:r w:rsidRPr="00B203B8">
        <w:rPr>
          <w:rFonts w:cstheme="minorHAnsi"/>
          <w:sz w:val="24"/>
          <w:szCs w:val="24"/>
        </w:rPr>
        <w:br/>
        <w:t xml:space="preserve">nr OP.271.2.3.2021.PC z dnia 27.08.2021 r. w </w:t>
      </w:r>
      <w:r w:rsidR="003A355D" w:rsidRPr="00B203B8">
        <w:rPr>
          <w:rFonts w:cstheme="minorHAnsi"/>
          <w:sz w:val="24"/>
          <w:szCs w:val="24"/>
        </w:rPr>
        <w:t>ust.</w:t>
      </w:r>
      <w:r w:rsidRPr="00B203B8">
        <w:rPr>
          <w:rFonts w:cstheme="minorHAnsi"/>
          <w:sz w:val="24"/>
          <w:szCs w:val="24"/>
        </w:rPr>
        <w:t xml:space="preserve"> 5, pkt</w:t>
      </w:r>
      <w:r w:rsidR="003A355D" w:rsidRPr="00B203B8">
        <w:rPr>
          <w:rFonts w:cstheme="minorHAnsi"/>
          <w:sz w:val="24"/>
          <w:szCs w:val="24"/>
        </w:rPr>
        <w:t>.</w:t>
      </w:r>
      <w:r w:rsidRPr="00B203B8">
        <w:rPr>
          <w:rFonts w:cstheme="minorHAnsi"/>
          <w:sz w:val="24"/>
          <w:szCs w:val="24"/>
        </w:rPr>
        <w:t xml:space="preserve"> 1 tj. błędny adres e-mail, zamawiający unieważnia w/w postępowanie.</w:t>
      </w:r>
    </w:p>
    <w:p w14:paraId="358C9AC3" w14:textId="1F8EFF28" w:rsidR="003712B6" w:rsidRPr="00B203B8" w:rsidRDefault="003712B6" w:rsidP="00B74CC0">
      <w:pPr>
        <w:spacing w:line="360" w:lineRule="auto"/>
        <w:rPr>
          <w:rFonts w:cstheme="minorHAnsi"/>
          <w:sz w:val="24"/>
          <w:szCs w:val="24"/>
        </w:rPr>
      </w:pPr>
    </w:p>
    <w:p w14:paraId="4BDF53BC" w14:textId="211D8736" w:rsidR="00B203B8" w:rsidRPr="00B203B8" w:rsidRDefault="00B203B8" w:rsidP="00B74CC0">
      <w:pPr>
        <w:spacing w:line="360" w:lineRule="auto"/>
        <w:rPr>
          <w:rFonts w:cstheme="minorHAnsi"/>
          <w:sz w:val="24"/>
          <w:szCs w:val="24"/>
        </w:rPr>
      </w:pP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  <w:t>Burmistrz Parczewa</w:t>
      </w:r>
    </w:p>
    <w:p w14:paraId="04D8EF93" w14:textId="2F2DEE78" w:rsidR="00B203B8" w:rsidRPr="00B74CC0" w:rsidRDefault="00B203B8" w:rsidP="00B74C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</w:r>
      <w:r w:rsidRPr="00B203B8">
        <w:rPr>
          <w:rFonts w:cstheme="minorHAnsi"/>
          <w:sz w:val="24"/>
          <w:szCs w:val="24"/>
        </w:rPr>
        <w:tab/>
        <w:t>Paweł Kędracki</w:t>
      </w:r>
    </w:p>
    <w:sectPr w:rsidR="00B203B8" w:rsidRPr="00B7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B6"/>
    <w:rsid w:val="00003C0C"/>
    <w:rsid w:val="001728C0"/>
    <w:rsid w:val="00293946"/>
    <w:rsid w:val="003712B6"/>
    <w:rsid w:val="003A355D"/>
    <w:rsid w:val="009E7615"/>
    <w:rsid w:val="00B203B8"/>
    <w:rsid w:val="00B74CC0"/>
    <w:rsid w:val="00D44197"/>
    <w:rsid w:val="00E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DA4B"/>
  <w15:chartTrackingRefBased/>
  <w15:docId w15:val="{EEE82166-AB96-4447-886E-0FE3A5B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uiPriority w:val="99"/>
    <w:rsid w:val="003712B6"/>
    <w:rPr>
      <w:rFonts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3712B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Liberation Serif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Cieniuch</dc:creator>
  <cp:keywords/>
  <dc:description/>
  <cp:lastModifiedBy>Danuta Sadłowska</cp:lastModifiedBy>
  <cp:revision>6</cp:revision>
  <cp:lastPrinted>2021-09-13T09:24:00Z</cp:lastPrinted>
  <dcterms:created xsi:type="dcterms:W3CDTF">2021-09-10T12:10:00Z</dcterms:created>
  <dcterms:modified xsi:type="dcterms:W3CDTF">2021-09-13T11:01:00Z</dcterms:modified>
</cp:coreProperties>
</file>